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8" w:rsidRDefault="00F95398" w:rsidP="00F95398">
      <w:pPr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37"/>
        <w:gridCol w:w="2038"/>
        <w:gridCol w:w="1019"/>
        <w:gridCol w:w="1018"/>
        <w:gridCol w:w="2038"/>
        <w:gridCol w:w="2038"/>
      </w:tblGrid>
      <w:tr w:rsidR="00F62D9C" w:rsidRPr="00F62D9C" w:rsidTr="00F62D9C">
        <w:trPr>
          <w:trHeight w:val="575"/>
        </w:trPr>
        <w:tc>
          <w:tcPr>
            <w:tcW w:w="2037" w:type="dxa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Theme</w:t>
            </w:r>
          </w:p>
          <w:p w:rsidR="00F62D9C" w:rsidRPr="00F62D9C" w:rsidRDefault="00F62D9C" w:rsidP="006F04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Topic</w:t>
            </w:r>
          </w:p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37" w:type="dxa"/>
            <w:gridSpan w:val="2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CLB Level</w:t>
            </w:r>
            <w:r w:rsidR="00F76366">
              <w:rPr>
                <w:rFonts w:ascii="Trebuchet MS" w:hAnsi="Trebuchet MS"/>
                <w:sz w:val="20"/>
                <w:szCs w:val="20"/>
                <w:u w:val="single"/>
              </w:rPr>
              <w:t>(s)</w:t>
            </w:r>
          </w:p>
          <w:p w:rsidR="00F62D9C" w:rsidRPr="00F62D9C" w:rsidRDefault="00F62D9C" w:rsidP="006F04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2D9C" w:rsidRPr="00F76366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Skill(s)</w:t>
            </w:r>
          </w:p>
          <w:p w:rsidR="00F62D9C" w:rsidRPr="00F62D9C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L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S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R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W</w:t>
            </w:r>
          </w:p>
        </w:tc>
        <w:tc>
          <w:tcPr>
            <w:tcW w:w="2038" w:type="dxa"/>
          </w:tcPr>
          <w:p w:rsidR="00F62D9C" w:rsidRPr="00F76366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Competency Area</w:t>
            </w:r>
            <w:r w:rsidR="00F76366" w:rsidRPr="00F76366">
              <w:rPr>
                <w:rFonts w:ascii="Trebuchet MS" w:hAnsi="Trebuchet MS"/>
                <w:sz w:val="20"/>
                <w:szCs w:val="20"/>
                <w:u w:val="single"/>
              </w:rPr>
              <w:t>(</w:t>
            </w: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s</w:t>
            </w:r>
            <w:r w:rsidR="00F76366" w:rsidRPr="00F76366">
              <w:rPr>
                <w:rFonts w:ascii="Trebuchet MS" w:hAnsi="Trebuchet MS"/>
                <w:sz w:val="20"/>
                <w:szCs w:val="20"/>
                <w:u w:val="single"/>
              </w:rPr>
              <w:t>)</w:t>
            </w:r>
          </w:p>
          <w:p w:rsidR="00F62D9C" w:rsidRPr="00F62D9C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I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II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62D9C">
              <w:rPr>
                <w:rFonts w:ascii="Trebuchet MS" w:hAnsi="Trebuchet MS"/>
                <w:sz w:val="20"/>
                <w:szCs w:val="20"/>
              </w:rPr>
              <w:t>III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IV</w:t>
            </w:r>
          </w:p>
        </w:tc>
      </w:tr>
      <w:tr w:rsidR="00F62D9C" w:rsidRPr="00F62D9C" w:rsidTr="00F76366">
        <w:trPr>
          <w:trHeight w:val="575"/>
        </w:trPr>
        <w:tc>
          <w:tcPr>
            <w:tcW w:w="10188" w:type="dxa"/>
            <w:gridSpan w:val="6"/>
          </w:tcPr>
          <w:p w:rsidR="00F62D9C" w:rsidRPr="00F62D9C" w:rsidRDefault="00F62D9C" w:rsidP="00F76366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</w:rPr>
              <w:t>Real World Assessment Task:</w:t>
            </w:r>
          </w:p>
          <w:p w:rsidR="00F62D9C" w:rsidRPr="004E69B5" w:rsidRDefault="00F62D9C" w:rsidP="00F76366">
            <w:pPr>
              <w:spacing w:line="276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t>How to</w:t>
            </w:r>
            <w:r>
              <w:rPr>
                <w:rFonts w:ascii="Trebuchet MS" w:hAnsi="Trebuchet MS"/>
                <w:sz w:val="20"/>
                <w:szCs w:val="20"/>
              </w:rPr>
              <w:t>…</w:t>
            </w:r>
            <w:r w:rsidR="004E69B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E69B5">
              <w:rPr>
                <w:rFonts w:ascii="Trebuchet MS" w:hAnsi="Trebuchet MS"/>
                <w:i/>
                <w:sz w:val="20"/>
                <w:szCs w:val="20"/>
              </w:rPr>
              <w:t>should be completed by an action, can begin with “listen/speak/read/write” e.g. How to listen to a friend invite you to a party</w:t>
            </w:r>
          </w:p>
        </w:tc>
      </w:tr>
      <w:tr w:rsidR="00F62D9C" w:rsidRPr="00F62D9C" w:rsidTr="008F0C18">
        <w:trPr>
          <w:trHeight w:val="215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WHO?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participates? 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is involved? 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is affected? 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generally does this? 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do you do this with? 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is not involved? </w:t>
            </w:r>
          </w:p>
          <w:p w:rsid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Who should you not do this with? </w:t>
            </w:r>
          </w:p>
          <w:p w:rsidR="004E69B5" w:rsidRPr="004E69B5" w:rsidRDefault="004E69B5" w:rsidP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Who can help?</w:t>
            </w:r>
          </w:p>
        </w:tc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BEFORE</w:t>
            </w:r>
          </w:p>
          <w:p w:rsid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do you need to do before you can do this?</w:t>
            </w:r>
          </w:p>
          <w:p w:rsid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do other people do before you can do this?</w:t>
            </w:r>
          </w:p>
          <w:p w:rsid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Can you practice before you do it?</w:t>
            </w:r>
          </w:p>
          <w:p w:rsidR="008F0C18" w:rsidRP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Can you ask for help?</w:t>
            </w: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WHAT?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is it?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happens when you do it?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is the result?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patterns are there?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information is important</w:t>
            </w:r>
            <w:r w:rsidR="007359FA">
              <w:rPr>
                <w:rFonts w:ascii="Trebuchet MS" w:hAnsi="Trebuchet MS"/>
                <w:i/>
                <w:sz w:val="20"/>
                <w:szCs w:val="20"/>
              </w:rPr>
              <w:t>/not important</w:t>
            </w:r>
            <w:r>
              <w:rPr>
                <w:rFonts w:ascii="Trebuchet MS" w:hAnsi="Trebuchet MS"/>
                <w:i/>
                <w:sz w:val="20"/>
                <w:szCs w:val="20"/>
              </w:rPr>
              <w:t>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steps are involved?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pieces or parts need to be included?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should you not do or include?</w:t>
            </w:r>
          </w:p>
          <w:p w:rsidR="004E69B5" w:rsidRP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can you do if it doesn’t work?</w:t>
            </w:r>
          </w:p>
        </w:tc>
        <w:tc>
          <w:tcPr>
            <w:tcW w:w="5094" w:type="dxa"/>
            <w:gridSpan w:val="3"/>
            <w:vMerge w:val="restart"/>
          </w:tcPr>
          <w:p w:rsidR="00F62D9C" w:rsidRDefault="00F62D9C" w:rsidP="00F9539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DURING</w:t>
            </w:r>
          </w:p>
          <w:p w:rsidR="008F0C18" w:rsidRDefault="008F0C18" w:rsidP="00F9539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List the steps that happen when you are doing it</w:t>
            </w:r>
          </w:p>
          <w:p w:rsidR="008F0C18" w:rsidRDefault="008F0C18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Who speaks first?</w:t>
            </w:r>
          </w:p>
          <w:p w:rsidR="008F0C18" w:rsidRDefault="008F0C18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is the first thing you write?</w:t>
            </w:r>
          </w:p>
          <w:p w:rsidR="008F0C18" w:rsidRDefault="007359FA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will the person say first?</w:t>
            </w:r>
          </w:p>
          <w:p w:rsidR="007359FA" w:rsidRDefault="007359FA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is the first thing you read?</w:t>
            </w:r>
          </w:p>
          <w:p w:rsidR="007359FA" w:rsidRDefault="007359FA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are the next important pieces?</w:t>
            </w:r>
          </w:p>
          <w:p w:rsidR="007359FA" w:rsidRDefault="007359FA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What/where is the key information?</w:t>
            </w:r>
          </w:p>
          <w:p w:rsidR="007359FA" w:rsidRDefault="007359FA" w:rsidP="008F0C1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How does it end?</w:t>
            </w:r>
          </w:p>
          <w:p w:rsidR="007359FA" w:rsidRDefault="007359FA" w:rsidP="007359F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7359FA" w:rsidRDefault="007359FA" w:rsidP="007359FA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Look at the CLB document</w:t>
            </w:r>
            <w:r w:rsidR="00597197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skill</w:t>
            </w:r>
            <w:r w:rsidR="00597197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and competency to add more criteria specific to your level.</w:t>
            </w:r>
          </w:p>
          <w:p w:rsidR="007359FA" w:rsidRDefault="007359FA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How long? </w:t>
            </w:r>
          </w:p>
          <w:p w:rsidR="007359FA" w:rsidRDefault="007359FA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format?</w:t>
            </w:r>
          </w:p>
          <w:p w:rsidR="007359FA" w:rsidRDefault="00597197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Any specific language requirements?</w:t>
            </w:r>
            <w:r w:rsidR="007359FA" w:rsidRPr="007359FA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597197" w:rsidRDefault="00597197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Context?</w:t>
            </w:r>
          </w:p>
          <w:p w:rsidR="00597197" w:rsidRDefault="00597197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Limitations?</w:t>
            </w:r>
          </w:p>
          <w:p w:rsidR="00597197" w:rsidRDefault="00597197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Non-comprehension, repetition?</w:t>
            </w:r>
          </w:p>
          <w:p w:rsidR="00597197" w:rsidRDefault="00597197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Body language, non-verbal communication?</w:t>
            </w:r>
          </w:p>
          <w:p w:rsidR="00597197" w:rsidRDefault="00597197" w:rsidP="007359F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Informal vs. formal?</w:t>
            </w:r>
          </w:p>
          <w:p w:rsid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Choose a few of the most important items from both the task and the CLB level and make those your assessment criteria.</w:t>
            </w:r>
          </w:p>
          <w:p w:rsid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597197" w:rsidRP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Identify the criteria you’ve chosen that are essential to successful completion of the task.  </w:t>
            </w:r>
          </w:p>
          <w:p w:rsidR="008F0C18" w:rsidRDefault="008F0C18" w:rsidP="007359FA">
            <w:pPr>
              <w:pStyle w:val="ListParagrap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F0C18" w:rsidRPr="008F0C18" w:rsidRDefault="008F0C18" w:rsidP="007359FA">
            <w:pPr>
              <w:pStyle w:val="ListParagrap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WHERE?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Where do people do this?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Where should people not do this?</w:t>
            </w:r>
          </w:p>
          <w:p w:rsid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E69B5" w:rsidRPr="004E69B5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Should be common places that newcomers will encounter at work, school, or in the community.</w:t>
            </w:r>
          </w:p>
        </w:tc>
        <w:tc>
          <w:tcPr>
            <w:tcW w:w="5094" w:type="dxa"/>
            <w:gridSpan w:val="3"/>
            <w:vMerge/>
          </w:tcPr>
          <w:p w:rsidR="00F62D9C" w:rsidRPr="00F62D9C" w:rsidRDefault="00F62D9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WHEN?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When do people do this?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How often?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When do people not do this?</w:t>
            </w:r>
          </w:p>
          <w:p w:rsid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F0C18" w:rsidRPr="004E69B5" w:rsidRDefault="008F0C18" w:rsidP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Should happen frequently or regularly for newcomers, or be important enough if it is not a common occurrence (e.g. call 9-1-1, describe an accident, etc.) </w:t>
            </w:r>
          </w:p>
        </w:tc>
        <w:tc>
          <w:tcPr>
            <w:tcW w:w="5094" w:type="dxa"/>
            <w:gridSpan w:val="3"/>
            <w:vMerge/>
          </w:tcPr>
          <w:p w:rsidR="00F62D9C" w:rsidRPr="00F62D9C" w:rsidRDefault="00F62D9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2D9C" w:rsidRPr="00F62D9C" w:rsidTr="00F76366">
        <w:trPr>
          <w:trHeight w:val="2852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WHY?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Why do people do this? 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Why is this important for you (the student)?</w:t>
            </w:r>
          </w:p>
          <w:p w:rsidR="008F0C18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is the result you want after it is done?</w:t>
            </w:r>
          </w:p>
          <w:p w:rsidR="004E69B5" w:rsidRDefault="004E69B5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F0C18" w:rsidRPr="004E69B5" w:rsidRDefault="008F0C1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There should be some connection or relevance to the student’s daily life as a newcomer to Canada.</w:t>
            </w:r>
          </w:p>
        </w:tc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AFTER</w:t>
            </w:r>
          </w:p>
          <w:p w:rsid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What else needs to be done after it is done?</w:t>
            </w:r>
          </w:p>
          <w:p w:rsid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Do you need to do something?</w:t>
            </w:r>
          </w:p>
          <w:p w:rsidR="00597197" w:rsidRDefault="00597197" w:rsidP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Do you need to wait for someone else to do something?</w:t>
            </w:r>
          </w:p>
          <w:p w:rsidR="00597197" w:rsidRDefault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Can someone help you proofread?</w:t>
            </w:r>
          </w:p>
          <w:p w:rsidR="00597197" w:rsidRPr="00597197" w:rsidRDefault="0059719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Can you ask for help if you don’t understand?</w:t>
            </w:r>
            <w:bookmarkStart w:id="0" w:name="_GoBack"/>
            <w:bookmarkEnd w:id="0"/>
          </w:p>
        </w:tc>
      </w:tr>
    </w:tbl>
    <w:p w:rsidR="007D2217" w:rsidRPr="00F62D9C" w:rsidRDefault="007D2217">
      <w:pPr>
        <w:rPr>
          <w:rFonts w:ascii="Trebuchet MS" w:hAnsi="Trebuchet MS"/>
          <w:sz w:val="20"/>
          <w:szCs w:val="20"/>
        </w:rPr>
      </w:pPr>
    </w:p>
    <w:sectPr w:rsidR="007D2217" w:rsidRPr="00F62D9C" w:rsidSect="00F95398">
      <w:headerReference w:type="default" r:id="rId8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C" w:rsidRDefault="00BB434C" w:rsidP="00BB434C">
      <w:pPr>
        <w:spacing w:after="0" w:line="240" w:lineRule="auto"/>
      </w:pPr>
      <w:r>
        <w:separator/>
      </w:r>
    </w:p>
  </w:endnote>
  <w:endnote w:type="continuationSeparator" w:id="0">
    <w:p w:rsidR="00BB434C" w:rsidRDefault="00BB434C" w:rsidP="00B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C" w:rsidRDefault="00BB434C" w:rsidP="00BB434C">
      <w:pPr>
        <w:spacing w:after="0" w:line="240" w:lineRule="auto"/>
      </w:pPr>
      <w:r>
        <w:separator/>
      </w:r>
    </w:p>
  </w:footnote>
  <w:footnote w:type="continuationSeparator" w:id="0">
    <w:p w:rsidR="00BB434C" w:rsidRDefault="00BB434C" w:rsidP="00BB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4C" w:rsidRPr="00BB434C" w:rsidRDefault="00BB434C" w:rsidP="00BB434C">
    <w:pPr>
      <w:pStyle w:val="Header"/>
      <w:jc w:val="center"/>
      <w:rPr>
        <w:rFonts w:ascii="Trebuchet MS" w:hAnsi="Trebuchet MS"/>
        <w:b/>
      </w:rPr>
    </w:pPr>
    <w:r w:rsidRPr="00BB434C">
      <w:rPr>
        <w:rFonts w:ascii="Trebuchet MS" w:hAnsi="Trebuchet MS"/>
        <w:b/>
      </w:rPr>
      <w:t>ASSESSMENT PLANNING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D7D"/>
    <w:multiLevelType w:val="hybridMultilevel"/>
    <w:tmpl w:val="7E2A9648"/>
    <w:lvl w:ilvl="0" w:tplc="FE1079F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17"/>
    <w:rsid w:val="000437A8"/>
    <w:rsid w:val="004E69B5"/>
    <w:rsid w:val="005320B6"/>
    <w:rsid w:val="00597197"/>
    <w:rsid w:val="007359FA"/>
    <w:rsid w:val="007D2217"/>
    <w:rsid w:val="008F0C18"/>
    <w:rsid w:val="00BB434C"/>
    <w:rsid w:val="00C24471"/>
    <w:rsid w:val="00F62D9C"/>
    <w:rsid w:val="00F76366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4C"/>
  </w:style>
  <w:style w:type="paragraph" w:styleId="Footer">
    <w:name w:val="footer"/>
    <w:basedOn w:val="Normal"/>
    <w:link w:val="Foot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4C"/>
  </w:style>
  <w:style w:type="paragraph" w:styleId="ListParagraph">
    <w:name w:val="List Paragraph"/>
    <w:basedOn w:val="Normal"/>
    <w:uiPriority w:val="34"/>
    <w:qFormat/>
    <w:rsid w:val="008F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4C"/>
  </w:style>
  <w:style w:type="paragraph" w:styleId="Footer">
    <w:name w:val="footer"/>
    <w:basedOn w:val="Normal"/>
    <w:link w:val="Foot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4C"/>
  </w:style>
  <w:style w:type="paragraph" w:styleId="ListParagraph">
    <w:name w:val="List Paragraph"/>
    <w:basedOn w:val="Normal"/>
    <w:uiPriority w:val="34"/>
    <w:qFormat/>
    <w:rsid w:val="008F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4</cp:revision>
  <cp:lastPrinted>2016-09-21T17:24:00Z</cp:lastPrinted>
  <dcterms:created xsi:type="dcterms:W3CDTF">2016-09-21T17:26:00Z</dcterms:created>
  <dcterms:modified xsi:type="dcterms:W3CDTF">2016-09-21T18:12:00Z</dcterms:modified>
</cp:coreProperties>
</file>